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FFBF2">
      <w:pPr>
        <w:jc w:val="center"/>
        <w:rPr>
          <w:rFonts w:hint="eastAsia"/>
          <w:b/>
          <w:sz w:val="32"/>
          <w:szCs w:val="28"/>
        </w:rPr>
      </w:pPr>
    </w:p>
    <w:p w14:paraId="04CCA811">
      <w:pPr>
        <w:jc w:val="center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上海第二工业大学</w:t>
      </w:r>
    </w:p>
    <w:p w14:paraId="29E041D9">
      <w:pPr>
        <w:jc w:val="center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招生考试成绩复核申请表</w:t>
      </w:r>
    </w:p>
    <w:p w14:paraId="7CA61507">
      <w:pPr>
        <w:jc w:val="left"/>
        <w:rPr>
          <w:b/>
          <w:sz w:val="22"/>
        </w:rPr>
      </w:pPr>
    </w:p>
    <w:p w14:paraId="295E2A56">
      <w:pPr>
        <w:ind w:left="-424" w:leftChars="-202"/>
        <w:jc w:val="center"/>
        <w:rPr>
          <w:rFonts w:hint="eastAsia" w:ascii="宋体" w:hAnsi="宋体" w:eastAsia="宋体"/>
          <w:sz w:val="21"/>
          <w:szCs w:val="21"/>
        </w:rPr>
      </w:pPr>
      <w:r>
        <w:rPr>
          <w:rFonts w:hint="eastAsia"/>
          <w:sz w:val="21"/>
          <w:szCs w:val="21"/>
        </w:rPr>
        <w:t>招生考试类型：</w:t>
      </w:r>
      <w:r>
        <w:rPr>
          <w:rFonts w:hint="eastAsia" w:ascii="宋体" w:hAnsi="宋体" w:eastAsia="宋体"/>
          <w:sz w:val="21"/>
          <w:szCs w:val="21"/>
        </w:rPr>
        <w:t>□</w:t>
      </w:r>
      <w:r>
        <w:rPr>
          <w:rFonts w:hint="eastAsia"/>
          <w:sz w:val="21"/>
          <w:szCs w:val="21"/>
        </w:rPr>
        <w:t xml:space="preserve">春季高考 </w:t>
      </w:r>
      <w:r>
        <w:rPr>
          <w:rFonts w:hint="eastAsia" w:ascii="宋体" w:hAnsi="宋体" w:eastAsia="宋体"/>
          <w:sz w:val="21"/>
          <w:szCs w:val="21"/>
        </w:rPr>
        <w:t>□自主招生 □三校生招生 □专升本招生 □中本转段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>□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高</w:t>
      </w:r>
      <w:r>
        <w:rPr>
          <w:rFonts w:hint="eastAsia" w:ascii="宋体" w:hAnsi="宋体" w:eastAsia="宋体"/>
          <w:sz w:val="21"/>
          <w:szCs w:val="21"/>
        </w:rPr>
        <w:t>本转段</w:t>
      </w:r>
    </w:p>
    <w:p w14:paraId="1CD802C0">
      <w:pPr>
        <w:ind w:left="-424" w:leftChars="-202"/>
        <w:jc w:val="center"/>
        <w:rPr>
          <w:rFonts w:hint="eastAsia" w:ascii="宋体" w:hAnsi="宋体" w:eastAsia="宋体"/>
          <w:sz w:val="21"/>
          <w:szCs w:val="21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06"/>
        <w:gridCol w:w="1745"/>
        <w:gridCol w:w="426"/>
        <w:gridCol w:w="1275"/>
        <w:gridCol w:w="3198"/>
      </w:tblGrid>
      <w:tr w14:paraId="7D697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2" w:type="dxa"/>
            <w:gridSpan w:val="2"/>
          </w:tcPr>
          <w:p w14:paraId="2DE86110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考生姓名</w:t>
            </w:r>
          </w:p>
        </w:tc>
        <w:tc>
          <w:tcPr>
            <w:tcW w:w="1745" w:type="dxa"/>
          </w:tcPr>
          <w:p w14:paraId="11FD2E49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  <w:gridSpan w:val="2"/>
          </w:tcPr>
          <w:p w14:paraId="45C35BA3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身份证号</w:t>
            </w:r>
          </w:p>
        </w:tc>
        <w:tc>
          <w:tcPr>
            <w:tcW w:w="3198" w:type="dxa"/>
          </w:tcPr>
          <w:p w14:paraId="412C4848">
            <w:pPr>
              <w:jc w:val="center"/>
              <w:rPr>
                <w:b/>
                <w:sz w:val="28"/>
              </w:rPr>
            </w:pPr>
          </w:p>
        </w:tc>
      </w:tr>
      <w:tr w14:paraId="4D38F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2" w:type="dxa"/>
            <w:gridSpan w:val="2"/>
          </w:tcPr>
          <w:p w14:paraId="19465A3D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准考证号</w:t>
            </w:r>
          </w:p>
        </w:tc>
        <w:tc>
          <w:tcPr>
            <w:tcW w:w="1745" w:type="dxa"/>
          </w:tcPr>
          <w:p w14:paraId="16C81638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  <w:gridSpan w:val="2"/>
          </w:tcPr>
          <w:p w14:paraId="33320E89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联系方式</w:t>
            </w:r>
          </w:p>
        </w:tc>
        <w:tc>
          <w:tcPr>
            <w:tcW w:w="3198" w:type="dxa"/>
          </w:tcPr>
          <w:p w14:paraId="7F60CFAF">
            <w:pPr>
              <w:jc w:val="center"/>
              <w:rPr>
                <w:b/>
                <w:sz w:val="28"/>
              </w:rPr>
            </w:pPr>
          </w:p>
        </w:tc>
      </w:tr>
      <w:tr w14:paraId="3450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6" w:type="dxa"/>
            <w:gridSpan w:val="6"/>
          </w:tcPr>
          <w:p w14:paraId="4E0AED3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申请复核科目信息</w:t>
            </w:r>
          </w:p>
        </w:tc>
      </w:tr>
      <w:tr w14:paraId="70ACD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0BA12D54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序号</w:t>
            </w:r>
          </w:p>
        </w:tc>
        <w:tc>
          <w:tcPr>
            <w:tcW w:w="2977" w:type="dxa"/>
            <w:gridSpan w:val="3"/>
          </w:tcPr>
          <w:p w14:paraId="3E3C733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申请复核科目名称</w:t>
            </w:r>
          </w:p>
        </w:tc>
        <w:tc>
          <w:tcPr>
            <w:tcW w:w="4473" w:type="dxa"/>
            <w:gridSpan w:val="2"/>
          </w:tcPr>
          <w:p w14:paraId="64E7AF6C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公布成绩</w:t>
            </w:r>
          </w:p>
        </w:tc>
      </w:tr>
      <w:tr w14:paraId="5BC7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6" w:type="dxa"/>
            <w:vAlign w:val="center"/>
          </w:tcPr>
          <w:p w14:paraId="3CB7E9F8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2977" w:type="dxa"/>
            <w:gridSpan w:val="3"/>
            <w:vAlign w:val="center"/>
          </w:tcPr>
          <w:p w14:paraId="5EF9828E">
            <w:pPr>
              <w:jc w:val="center"/>
              <w:rPr>
                <w:b/>
                <w:sz w:val="28"/>
              </w:rPr>
            </w:pPr>
          </w:p>
        </w:tc>
        <w:tc>
          <w:tcPr>
            <w:tcW w:w="4473" w:type="dxa"/>
            <w:gridSpan w:val="2"/>
            <w:vAlign w:val="center"/>
          </w:tcPr>
          <w:p w14:paraId="6C3395F5">
            <w:pPr>
              <w:jc w:val="center"/>
              <w:rPr>
                <w:b/>
                <w:sz w:val="28"/>
              </w:rPr>
            </w:pPr>
          </w:p>
        </w:tc>
      </w:tr>
      <w:tr w14:paraId="295C1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6" w:type="dxa"/>
            <w:vAlign w:val="center"/>
          </w:tcPr>
          <w:p w14:paraId="3B69EFC9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2977" w:type="dxa"/>
            <w:gridSpan w:val="3"/>
            <w:vAlign w:val="center"/>
          </w:tcPr>
          <w:p w14:paraId="73AA8E84">
            <w:pPr>
              <w:jc w:val="center"/>
              <w:rPr>
                <w:b/>
                <w:sz w:val="28"/>
              </w:rPr>
            </w:pPr>
          </w:p>
        </w:tc>
        <w:tc>
          <w:tcPr>
            <w:tcW w:w="4473" w:type="dxa"/>
            <w:gridSpan w:val="2"/>
            <w:vAlign w:val="center"/>
          </w:tcPr>
          <w:p w14:paraId="162BF156">
            <w:pPr>
              <w:jc w:val="center"/>
              <w:rPr>
                <w:b/>
                <w:sz w:val="28"/>
              </w:rPr>
            </w:pPr>
          </w:p>
        </w:tc>
      </w:tr>
      <w:tr w14:paraId="2AD61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6" w:type="dxa"/>
            <w:vAlign w:val="center"/>
          </w:tcPr>
          <w:p w14:paraId="2BB01896">
            <w:pPr>
              <w:jc w:val="center"/>
              <w:rPr>
                <w:rFonts w:hint="eastAsia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lang w:val="en-US" w:eastAsia="zh-CN"/>
              </w:rPr>
              <w:t>3</w:t>
            </w:r>
          </w:p>
        </w:tc>
        <w:tc>
          <w:tcPr>
            <w:tcW w:w="2977" w:type="dxa"/>
            <w:gridSpan w:val="3"/>
            <w:vAlign w:val="center"/>
          </w:tcPr>
          <w:p w14:paraId="4D383395">
            <w:pPr>
              <w:jc w:val="center"/>
              <w:rPr>
                <w:b/>
                <w:sz w:val="28"/>
              </w:rPr>
            </w:pPr>
          </w:p>
        </w:tc>
        <w:tc>
          <w:tcPr>
            <w:tcW w:w="4473" w:type="dxa"/>
            <w:gridSpan w:val="2"/>
            <w:vAlign w:val="center"/>
          </w:tcPr>
          <w:p w14:paraId="230C67AC">
            <w:pPr>
              <w:jc w:val="center"/>
              <w:rPr>
                <w:b/>
                <w:sz w:val="28"/>
              </w:rPr>
            </w:pPr>
          </w:p>
        </w:tc>
      </w:tr>
      <w:tr w14:paraId="2BD48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6" w:type="dxa"/>
            <w:vAlign w:val="center"/>
          </w:tcPr>
          <w:p w14:paraId="7685C5D1">
            <w:pPr>
              <w:jc w:val="center"/>
              <w:rPr>
                <w:rFonts w:hint="eastAsia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lang w:val="en-US" w:eastAsia="zh-CN"/>
              </w:rPr>
              <w:t>4</w:t>
            </w:r>
          </w:p>
        </w:tc>
        <w:tc>
          <w:tcPr>
            <w:tcW w:w="2977" w:type="dxa"/>
            <w:gridSpan w:val="3"/>
            <w:vAlign w:val="center"/>
          </w:tcPr>
          <w:p w14:paraId="190BF02F">
            <w:pPr>
              <w:jc w:val="center"/>
              <w:rPr>
                <w:b/>
                <w:sz w:val="28"/>
              </w:rPr>
            </w:pPr>
          </w:p>
        </w:tc>
        <w:tc>
          <w:tcPr>
            <w:tcW w:w="4473" w:type="dxa"/>
            <w:gridSpan w:val="2"/>
            <w:vAlign w:val="center"/>
          </w:tcPr>
          <w:p w14:paraId="6025231F">
            <w:pPr>
              <w:jc w:val="center"/>
              <w:rPr>
                <w:b/>
                <w:sz w:val="28"/>
              </w:rPr>
            </w:pPr>
          </w:p>
        </w:tc>
      </w:tr>
      <w:tr w14:paraId="721C1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296" w:type="dxa"/>
            <w:gridSpan w:val="6"/>
            <w:vAlign w:val="center"/>
          </w:tcPr>
          <w:p w14:paraId="18CF06DE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复核结果</w:t>
            </w:r>
          </w:p>
        </w:tc>
      </w:tr>
      <w:tr w14:paraId="65441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5" w:hRule="atLeast"/>
          <w:jc w:val="center"/>
        </w:trPr>
        <w:tc>
          <w:tcPr>
            <w:tcW w:w="8296" w:type="dxa"/>
            <w:gridSpan w:val="6"/>
            <w:vAlign w:val="center"/>
          </w:tcPr>
          <w:p w14:paraId="36C26323">
            <w:pPr>
              <w:spacing w:line="360" w:lineRule="auto"/>
              <w:ind w:right="241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</w:t>
            </w:r>
          </w:p>
          <w:p w14:paraId="7A00C0E4">
            <w:pPr>
              <w:spacing w:line="360" w:lineRule="auto"/>
              <w:ind w:right="241" w:firstLine="2811" w:firstLineChars="1000"/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54D2BCF2">
            <w:pPr>
              <w:spacing w:line="360" w:lineRule="auto"/>
              <w:ind w:right="241" w:firstLine="2811" w:firstLineChars="1000"/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7B0DFA26">
            <w:pPr>
              <w:spacing w:line="360" w:lineRule="auto"/>
              <w:ind w:right="241" w:firstLine="2811" w:firstLineChars="1000"/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2EDBAE31">
            <w:pPr>
              <w:spacing w:line="360" w:lineRule="auto"/>
              <w:ind w:right="241" w:firstLine="2811" w:firstLineChars="1000"/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7328B954">
            <w:pPr>
              <w:spacing w:line="360" w:lineRule="auto"/>
              <w:ind w:right="241" w:firstLine="2811" w:firstLineChars="1000"/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上海第二工业大学招生办</w:t>
            </w:r>
          </w:p>
          <w:p w14:paraId="6A831208">
            <w:pPr>
              <w:spacing w:line="360" w:lineRule="auto"/>
              <w:ind w:right="241" w:firstLine="2811" w:firstLineChars="1000"/>
              <w:jc w:val="left"/>
              <w:rPr>
                <w:b/>
                <w:color w:val="A5A5A5" w:themeColor="accent3"/>
                <w:sz w:val="22"/>
                <w14:textFill>
                  <w14:solidFill>
                    <w14:schemeClr w14:val="accent3"/>
                  </w14:solidFill>
                </w14:textFill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复核日期：</w:t>
            </w:r>
            <w:r>
              <w:rPr>
                <w:sz w:val="24"/>
                <w:szCs w:val="28"/>
              </w:rPr>
              <w:t xml:space="preserve">   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</w:p>
        </w:tc>
      </w:tr>
    </w:tbl>
    <w:p w14:paraId="31299160">
      <w:pPr>
        <w:jc w:val="center"/>
        <w:rPr>
          <w:sz w:val="20"/>
        </w:rPr>
      </w:pPr>
      <w:bookmarkStart w:id="0" w:name="_GoBack"/>
      <w:bookmarkEnd w:id="0"/>
    </w:p>
    <w:sectPr>
      <w:pgSz w:w="11906" w:h="16838"/>
      <w:pgMar w:top="709" w:right="1800" w:bottom="198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86"/>
    <w:rsid w:val="0002550E"/>
    <w:rsid w:val="001E5B1D"/>
    <w:rsid w:val="00212739"/>
    <w:rsid w:val="002242DF"/>
    <w:rsid w:val="002248E0"/>
    <w:rsid w:val="00292886"/>
    <w:rsid w:val="002C5970"/>
    <w:rsid w:val="002D2870"/>
    <w:rsid w:val="003F398C"/>
    <w:rsid w:val="004E1CFD"/>
    <w:rsid w:val="004E33C9"/>
    <w:rsid w:val="0054368A"/>
    <w:rsid w:val="00562499"/>
    <w:rsid w:val="00585B60"/>
    <w:rsid w:val="005A666B"/>
    <w:rsid w:val="006014AC"/>
    <w:rsid w:val="00680E8A"/>
    <w:rsid w:val="00743FF3"/>
    <w:rsid w:val="007929BF"/>
    <w:rsid w:val="007B56F1"/>
    <w:rsid w:val="007D7C1B"/>
    <w:rsid w:val="00BE03B6"/>
    <w:rsid w:val="00D45A1B"/>
    <w:rsid w:val="00DA7C51"/>
    <w:rsid w:val="00E22F9E"/>
    <w:rsid w:val="00E34FF3"/>
    <w:rsid w:val="00E91F4D"/>
    <w:rsid w:val="00EB6F06"/>
    <w:rsid w:val="00ED09C3"/>
    <w:rsid w:val="00F20660"/>
    <w:rsid w:val="0B3443DF"/>
    <w:rsid w:val="352F5749"/>
    <w:rsid w:val="6F7B2DBD"/>
    <w:rsid w:val="7C702AA1"/>
    <w:rsid w:val="7E8A62A7"/>
    <w:rsid w:val="EBBE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120</Characters>
  <Lines>4</Lines>
  <Paragraphs>1</Paragraphs>
  <TotalTime>9</TotalTime>
  <ScaleCrop>false</ScaleCrop>
  <LinksUpToDate>false</LinksUpToDate>
  <CharactersWithSpaces>132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2020-04-02T14:40:00Z</dcterms:created>
  <dc:creator>Z Y</dc:creator>
  <cp:lastModifiedBy>葛晓敏</cp:lastModifiedBy>
  <dcterms:modified xsi:type="dcterms:W3CDTF">2025-04-01T03:23:19Z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eyJoZGlkIjoiMjJlZjYxODk1NDZlMWNhOTQyOWQ5YmI0MjY4YjE4MWQiLCJ1c2VySWQiOiI4NDE5MDQ0NzUifQ==</vt:lpwstr>
  </property>
  <property fmtid="{D5CDD505-2E9C-101B-9397-08002B2CF9AE}" pid="3" name="KSOProductBuildVer">
    <vt:lpwstr>2052-12.1.0.19302</vt:lpwstr>
  </property>
  <property fmtid="{D5CDD505-2E9C-101B-9397-08002B2CF9AE}" pid="4" name="ICV">
    <vt:lpwstr>80BDD9E5E93248D0BA8388E23ACDC8AD_13</vt:lpwstr>
  </property>
</Properties>
</file>