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F8" w:rsidRDefault="00E765C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3412" cy="849630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上海市住房和城乡建设管理委员会关于做好耀华滨江公寓（19-1项目）市筹公共租赁住房供应工作的通知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9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3412" cy="760095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上海市住房和城乡建设管理委员会关于做好耀华滨江公寓（19-1项目）市筹公共租赁住房供应工作的通知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0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5C0" w:rsidRDefault="00E765C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3412" cy="7896225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上海市住房和城乡建设管理委员会关于做好耀华滨江公寓（19-1项目）市筹公共租赁住房供应工作的通知-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9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</w:p>
    <w:p w:rsidR="00E765C0" w:rsidRDefault="00E765C0">
      <w:pPr>
        <w:rPr>
          <w:rFonts w:hint="eastAsia"/>
        </w:rPr>
      </w:pPr>
    </w:p>
    <w:p w:rsidR="00E765C0" w:rsidRDefault="00E765C0">
      <w:bookmarkStart w:id="0" w:name="_GoBack"/>
      <w:r>
        <w:rPr>
          <w:noProof/>
        </w:rPr>
        <w:lastRenderedPageBreak/>
        <w:drawing>
          <wp:inline distT="0" distB="0" distL="0" distR="0">
            <wp:extent cx="5542807" cy="7839075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上海市住房和城乡建设管理委员会关于做好耀华滨江公寓（19-1项目）市筹公共租赁住房供应工作的通知-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751" cy="784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76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C0"/>
    <w:rsid w:val="00012AE9"/>
    <w:rsid w:val="00161D63"/>
    <w:rsid w:val="001878D8"/>
    <w:rsid w:val="00703058"/>
    <w:rsid w:val="007C6C8C"/>
    <w:rsid w:val="008C33F8"/>
    <w:rsid w:val="009C5EFD"/>
    <w:rsid w:val="00D37ED6"/>
    <w:rsid w:val="00E7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765C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765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765C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765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16</Characters>
  <Application>Microsoft Office Word</Application>
  <DocSecurity>0</DocSecurity>
  <Lines>1</Lines>
  <Paragraphs>1</Paragraphs>
  <ScaleCrop>false</ScaleCrop>
  <Company>Sky123.Org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</dc:creator>
  <cp:lastModifiedBy>ts</cp:lastModifiedBy>
  <cp:revision>1</cp:revision>
  <dcterms:created xsi:type="dcterms:W3CDTF">2016-03-07T02:05:00Z</dcterms:created>
  <dcterms:modified xsi:type="dcterms:W3CDTF">2016-03-07T02:09:00Z</dcterms:modified>
</cp:coreProperties>
</file>